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3CBF" w14:textId="77777777" w:rsidR="00861641" w:rsidRPr="00861641" w:rsidRDefault="00861641">
      <w:pPr>
        <w:rPr>
          <w:b/>
          <w:sz w:val="28"/>
          <w:szCs w:val="28"/>
        </w:rPr>
      </w:pPr>
      <w:r w:rsidRPr="00861641">
        <w:rPr>
          <w:b/>
          <w:sz w:val="28"/>
          <w:szCs w:val="28"/>
        </w:rPr>
        <w:t xml:space="preserve">FIRST PAGE </w:t>
      </w:r>
    </w:p>
    <w:p w14:paraId="6D283CE8" w14:textId="77777777" w:rsidR="00861641" w:rsidRDefault="00861641"/>
    <w:p w14:paraId="3BB58219" w14:textId="77777777" w:rsidR="0010155B" w:rsidRDefault="00763A10">
      <w:r>
        <w:t xml:space="preserve">LOGO AND NAME OF THE COMPANY </w:t>
      </w:r>
    </w:p>
    <w:p w14:paraId="3D4CCFA0" w14:textId="2BA5D5BD" w:rsidR="00763A10" w:rsidRDefault="00763A10">
      <w:r>
        <w:t>FUSION COMPOUNDING</w:t>
      </w:r>
      <w:r w:rsidR="004A5BBF">
        <w:t xml:space="preserve"> PHARMACY SERVICES</w:t>
      </w:r>
      <w:r>
        <w:t xml:space="preserve">                                          CALL US 1300VETFUSION </w:t>
      </w:r>
    </w:p>
    <w:p w14:paraId="140579B9" w14:textId="443A2971" w:rsidR="00A9044D" w:rsidRDefault="00A9044D">
      <w:r>
        <w:t xml:space="preserve">                                                                                                                              scripts@fusioncompounding.com.au</w:t>
      </w:r>
    </w:p>
    <w:p w14:paraId="46C5FF19" w14:textId="77777777" w:rsidR="00763A10" w:rsidRDefault="00763A10"/>
    <w:p w14:paraId="34D830FC" w14:textId="1BB126C1" w:rsidR="00763A10" w:rsidRPr="0068731D" w:rsidRDefault="0068731D">
      <w:pPr>
        <w:rPr>
          <w:color w:val="FF0000"/>
        </w:rPr>
      </w:pPr>
      <w:r>
        <w:t>****</w:t>
      </w:r>
      <w:r w:rsidR="00763A10" w:rsidRPr="0068731D">
        <w:rPr>
          <w:color w:val="FF0000"/>
        </w:rPr>
        <w:t>CUTE BIG PHOTO ALL THE WAY FROM LEFT TO RIGHT FOR A</w:t>
      </w:r>
      <w:r>
        <w:rPr>
          <w:color w:val="FF0000"/>
        </w:rPr>
        <w:t xml:space="preserve"> </w:t>
      </w:r>
      <w:r w:rsidR="00763A10" w:rsidRPr="0068731D">
        <w:rPr>
          <w:color w:val="FF0000"/>
        </w:rPr>
        <w:t>PHARMACIST OR VETERINARY DOCTOR WITH A CUTE DOG AND IN FRONT OF THEM TABLETS AND CAPSULES MEDICATIONS</w:t>
      </w:r>
      <w:r>
        <w:rPr>
          <w:color w:val="FF0000"/>
        </w:rPr>
        <w:t xml:space="preserve"> or the dog is favouring the tablets more.</w:t>
      </w:r>
    </w:p>
    <w:p w14:paraId="64DBF149" w14:textId="77777777" w:rsidR="00763A10" w:rsidRDefault="00763A10"/>
    <w:p w14:paraId="64C47122" w14:textId="0B53E540" w:rsidR="00763A10" w:rsidRDefault="00763A10">
      <w:r>
        <w:t xml:space="preserve">FUSION COMPOUNDING IS INTRODUCING THE </w:t>
      </w:r>
      <w:r w:rsidRPr="00763A10">
        <w:rPr>
          <w:b/>
          <w:sz w:val="36"/>
          <w:szCs w:val="36"/>
        </w:rPr>
        <w:t>TABLET</w:t>
      </w:r>
      <w:r>
        <w:t xml:space="preserve"> FACTOR TO YOUR DOSAGE FORMS</w:t>
      </w:r>
      <w:r w:rsidR="0068731D">
        <w:t>.</w:t>
      </w:r>
    </w:p>
    <w:p w14:paraId="5F35099B" w14:textId="3520FA3D" w:rsidR="00763A10" w:rsidRDefault="0068731D">
      <w:r>
        <w:t xml:space="preserve">Fusion compounding </w:t>
      </w:r>
      <w:r w:rsidR="00A36AE0">
        <w:t>REPRESENTING THE PERFECT</w:t>
      </w:r>
      <w:r w:rsidR="00763A10">
        <w:t xml:space="preserve"> SOLUTION TO </w:t>
      </w:r>
      <w:r w:rsidR="00FF0B3D">
        <w:t xml:space="preserve">IMPOROVE YOUR PET ‘S </w:t>
      </w:r>
      <w:r w:rsidR="00CF3773">
        <w:t xml:space="preserve">ACCEPTANCE AND COMPLIANCE TO YOUR COMPOUNDING FORMULA. </w:t>
      </w:r>
    </w:p>
    <w:p w14:paraId="10BE5A80" w14:textId="26FE7243" w:rsidR="00CF3773" w:rsidRDefault="00CF3773">
      <w:r>
        <w:t>IN ADDITION TO OUR CAPSULE COMPOUNDING DOSAGE FORM</w:t>
      </w:r>
      <w:r w:rsidR="0068731D">
        <w:t xml:space="preserve"> and other forms</w:t>
      </w:r>
      <w:r>
        <w:t xml:space="preserve">, FUSION COMPOUNDING INTRODUCED THE FLAVOURED TABLET DOSAGE FORMS FOR MOST OF YOUR ORALLY </w:t>
      </w:r>
      <w:r w:rsidR="0068731D">
        <w:t xml:space="preserve">compounding prescriptions. </w:t>
      </w:r>
    </w:p>
    <w:p w14:paraId="71A29625" w14:textId="0B94CD15" w:rsidR="00CF3773" w:rsidRPr="0068731D" w:rsidRDefault="00CF3773">
      <w:pPr>
        <w:rPr>
          <w:b/>
          <w:bCs/>
        </w:rPr>
      </w:pPr>
      <w:r w:rsidRPr="0068731D">
        <w:rPr>
          <w:b/>
          <w:bCs/>
        </w:rPr>
        <w:t xml:space="preserve">Advantage of tablet dosage form over capsule dosage </w:t>
      </w:r>
      <w:r w:rsidR="0068731D" w:rsidRPr="0068731D">
        <w:rPr>
          <w:b/>
          <w:bCs/>
        </w:rPr>
        <w:t>form;</w:t>
      </w:r>
      <w:r w:rsidR="0068731D">
        <w:rPr>
          <w:b/>
          <w:bCs/>
        </w:rPr>
        <w:t xml:space="preserve"> ** </w:t>
      </w:r>
      <w:r w:rsidR="0068731D" w:rsidRPr="0068731D">
        <w:rPr>
          <w:b/>
          <w:bCs/>
          <w:color w:val="FF0000"/>
        </w:rPr>
        <w:t>with tablets images</w:t>
      </w:r>
      <w:r w:rsidR="0068731D">
        <w:rPr>
          <w:b/>
          <w:bCs/>
        </w:rPr>
        <w:t>**</w:t>
      </w:r>
    </w:p>
    <w:p w14:paraId="05670BBF" w14:textId="30CC20C2" w:rsidR="00CF3773" w:rsidRDefault="00CF3773" w:rsidP="00CF3773">
      <w:pPr>
        <w:pStyle w:val="ListParagraph"/>
        <w:numPr>
          <w:ilvl w:val="0"/>
          <w:numId w:val="1"/>
        </w:numPr>
      </w:pPr>
      <w:r>
        <w:t>HIGHGER STABILITY THAN CAPSULES AS IT IS LESS AFFECTED BY MOISTURE, LIGHT, HEAT</w:t>
      </w:r>
      <w:r w:rsidR="0068731D">
        <w:t xml:space="preserve">, </w:t>
      </w:r>
      <w:r>
        <w:t xml:space="preserve"> ETC. </w:t>
      </w:r>
    </w:p>
    <w:p w14:paraId="5D3A4D11" w14:textId="37936E39" w:rsidR="00CF3773" w:rsidRDefault="00CF3773" w:rsidP="00CF3773">
      <w:pPr>
        <w:pStyle w:val="ListParagraph"/>
        <w:numPr>
          <w:ilvl w:val="0"/>
          <w:numId w:val="1"/>
        </w:numPr>
      </w:pPr>
      <w:r>
        <w:t xml:space="preserve">OUR TABLETS COMES AS QUADERBLE SPLIT TABLETS ‘CROSS </w:t>
      </w:r>
      <w:r w:rsidR="0068731D">
        <w:t>score ’</w:t>
      </w:r>
      <w:r>
        <w:t xml:space="preserve"> SO IT CAN BE SPLIT INTO FOUR</w:t>
      </w:r>
      <w:r w:rsidR="0068731D">
        <w:t xml:space="preserve"> equal </w:t>
      </w:r>
      <w:r>
        <w:t xml:space="preserve"> QUARTERS WHICH GIVE YOU A HIGH FLEXIBILTY IN </w:t>
      </w:r>
      <w:r w:rsidR="0068731D">
        <w:t xml:space="preserve">titrating </w:t>
      </w:r>
      <w:r>
        <w:t xml:space="preserve"> AND ADJUSTING YOUR DOSE. </w:t>
      </w:r>
      <w:r w:rsidR="0068731D">
        <w:t xml:space="preserve">** </w:t>
      </w:r>
      <w:r w:rsidR="0068731D" w:rsidRPr="0068731D">
        <w:rPr>
          <w:color w:val="FF0000"/>
        </w:rPr>
        <w:t xml:space="preserve">image for tablet with a cross section </w:t>
      </w:r>
      <w:r w:rsidR="0068731D">
        <w:t>**</w:t>
      </w:r>
    </w:p>
    <w:p w14:paraId="20AB653C" w14:textId="3EBC3436" w:rsidR="00861641" w:rsidRDefault="00861641" w:rsidP="00CF3773">
      <w:pPr>
        <w:pStyle w:val="ListParagraph"/>
        <w:numPr>
          <w:ilvl w:val="0"/>
          <w:numId w:val="1"/>
        </w:numPr>
      </w:pPr>
      <w:r>
        <w:t xml:space="preserve">OPPORTUNITY TO CONVERT PETS </w:t>
      </w:r>
      <w:r w:rsidR="0068731D">
        <w:t>CURRENTLY ON</w:t>
      </w:r>
      <w:r>
        <w:t xml:space="preserve"> </w:t>
      </w:r>
      <w:r w:rsidR="0068731D">
        <w:t xml:space="preserve">MESSY, hard to measure </w:t>
      </w:r>
      <w:r>
        <w:t xml:space="preserve"> LIQUID FORM TO TABLETS AS DOSE TITRATION IS MORE FLEXIBLE NOW WITH EASY TO SPLIT TABLETS.   </w:t>
      </w:r>
    </w:p>
    <w:p w14:paraId="0B5B75B1" w14:textId="77777777" w:rsidR="0068731D" w:rsidRPr="00E953E5" w:rsidRDefault="00CF3773" w:rsidP="0068731D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E953E5">
        <w:rPr>
          <w:rFonts w:ascii="Calibri" w:hAnsi="Calibri" w:cs="Calibri"/>
          <w:color w:val="000000"/>
          <w:shd w:val="clear" w:color="auto" w:fill="FFFFFF"/>
        </w:rPr>
        <w:t>The tablets are cost-effective compared to capsules, as</w:t>
      </w:r>
      <w:r w:rsidR="00857833" w:rsidRPr="00E953E5">
        <w:rPr>
          <w:rFonts w:ascii="Calibri" w:hAnsi="Calibri" w:cs="Calibri"/>
          <w:color w:val="000000"/>
          <w:shd w:val="clear" w:color="auto" w:fill="FFFFFF"/>
        </w:rPr>
        <w:t xml:space="preserve"> WE ARE </w:t>
      </w:r>
      <w:r w:rsidR="00E953E5" w:rsidRPr="00E953E5">
        <w:rPr>
          <w:rFonts w:ascii="Calibri" w:hAnsi="Calibri" w:cs="Calibri"/>
          <w:color w:val="000000"/>
          <w:shd w:val="clear" w:color="auto" w:fill="FFFFFF"/>
        </w:rPr>
        <w:t>SAVING the</w:t>
      </w:r>
      <w:r w:rsidRPr="00E953E5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E953E5" w:rsidRPr="00E953E5">
        <w:rPr>
          <w:rFonts w:ascii="Calibri" w:hAnsi="Calibri" w:cs="Calibri"/>
          <w:color w:val="000000"/>
          <w:shd w:val="clear" w:color="auto" w:fill="FFFFFF"/>
        </w:rPr>
        <w:t xml:space="preserve">COST OF PACKING </w:t>
      </w:r>
      <w:r w:rsidR="0068731D" w:rsidRPr="00E953E5">
        <w:rPr>
          <w:rFonts w:ascii="Calibri" w:hAnsi="Calibri" w:cs="Calibri"/>
          <w:color w:val="000000"/>
          <w:shd w:val="clear" w:color="auto" w:fill="FFFFFF"/>
        </w:rPr>
        <w:t xml:space="preserve">THE MIX OF ACTIVE INGREDIENTS AND EXCIPENTS INTO CAPSULES. </w:t>
      </w:r>
    </w:p>
    <w:p w14:paraId="2D250119" w14:textId="77777777" w:rsidR="00A9044D" w:rsidRDefault="00B632AE" w:rsidP="00A9044D">
      <w:pPr>
        <w:pStyle w:val="ListParagraph"/>
        <w:rPr>
          <w:rFonts w:ascii="Calibri" w:hAnsi="Calibri" w:cs="Calibri"/>
        </w:rPr>
      </w:pPr>
      <w:r w:rsidRPr="00A9044D">
        <w:rPr>
          <w:rFonts w:ascii="Calibri" w:hAnsi="Calibri" w:cs="Calibri"/>
        </w:rPr>
        <w:t>** PLEAE CHECK BELOW OUR TABLET FORM PRICING COMPARED TO ALTERNATIVE CAPSULE</w:t>
      </w:r>
      <w:r w:rsidR="00A9044D">
        <w:rPr>
          <w:rFonts w:ascii="Calibri" w:hAnsi="Calibri" w:cs="Calibri"/>
        </w:rPr>
        <w:t>**</w:t>
      </w:r>
      <w:r w:rsidRPr="00A9044D">
        <w:rPr>
          <w:rFonts w:ascii="Calibri" w:hAnsi="Calibri" w:cs="Calibri"/>
        </w:rPr>
        <w:t xml:space="preserve"> </w:t>
      </w:r>
      <w:r w:rsidR="0068731D" w:rsidRPr="00A9044D">
        <w:rPr>
          <w:rFonts w:ascii="Calibri" w:hAnsi="Calibri" w:cs="Calibri"/>
        </w:rPr>
        <w:t xml:space="preserve"> </w:t>
      </w:r>
    </w:p>
    <w:p w14:paraId="281D5098" w14:textId="48920EBD" w:rsidR="00E953E5" w:rsidRPr="00A9044D" w:rsidRDefault="00A9044D" w:rsidP="00A9044D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9044D">
        <w:rPr>
          <w:rFonts w:ascii="Calibri" w:hAnsi="Calibri" w:cs="Calibri"/>
        </w:rPr>
        <w:t>CHICKEN FLAVOURED TABLETS WHICH REFLECTS TO VERY HIGH ACCEPTANCE BY PETS.</w:t>
      </w:r>
    </w:p>
    <w:p w14:paraId="07A98D19" w14:textId="77777777" w:rsidR="00E953E5" w:rsidRPr="00E953E5" w:rsidRDefault="00E953E5" w:rsidP="00E953E5">
      <w:pPr>
        <w:numPr>
          <w:ilvl w:val="0"/>
          <w:numId w:val="1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E953E5">
        <w:rPr>
          <w:rFonts w:ascii="Georgia" w:eastAsia="Times New Roman" w:hAnsi="Georgia" w:cs="Arial"/>
          <w:color w:val="000000"/>
          <w:sz w:val="24"/>
          <w:szCs w:val="24"/>
        </w:rPr>
        <w:t>The tablet</w:t>
      </w:r>
      <w:r>
        <w:rPr>
          <w:rFonts w:ascii="Georgia" w:eastAsia="Times New Roman" w:hAnsi="Georgia" w:cs="Arial"/>
          <w:color w:val="000000"/>
          <w:sz w:val="24"/>
          <w:szCs w:val="24"/>
        </w:rPr>
        <w:t xml:space="preserve"> FORM</w:t>
      </w:r>
      <w:r w:rsidRPr="00E953E5">
        <w:rPr>
          <w:rFonts w:ascii="Georgia" w:eastAsia="Times New Roman" w:hAnsi="Georgia" w:cs="Arial"/>
          <w:color w:val="000000"/>
          <w:sz w:val="24"/>
          <w:szCs w:val="24"/>
        </w:rPr>
        <w:t xml:space="preserve"> is very stable and retains drug potency compared to capsules.</w:t>
      </w:r>
    </w:p>
    <w:p w14:paraId="73FF5F87" w14:textId="77777777" w:rsidR="00A9044D" w:rsidRDefault="00E953E5" w:rsidP="00CF377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SIGNIFICANTLY HIGHER BIOAVAILABILITY AS THE TABLET BASE MIX USED SHOWING AN </w:t>
      </w:r>
    </w:p>
    <w:p w14:paraId="0E969C33" w14:textId="36DDBF44" w:rsidR="00E953E5" w:rsidRDefault="00E953E5" w:rsidP="00A9044D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EXCELLENT DISENTGRATION AND DISSOLUTION RATE. </w:t>
      </w:r>
    </w:p>
    <w:p w14:paraId="42F31922" w14:textId="0A929217" w:rsidR="00E953E5" w:rsidRDefault="00E953E5" w:rsidP="00CF377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HIGHER ACCEPTANCE FOR FUSSY PETS DUE TO </w:t>
      </w:r>
      <w:r w:rsidR="00A9044D">
        <w:rPr>
          <w:rFonts w:ascii="Calibri" w:hAnsi="Calibri" w:cs="Calibri"/>
        </w:rPr>
        <w:t>tablets small</w:t>
      </w:r>
      <w:r>
        <w:rPr>
          <w:rFonts w:ascii="Calibri" w:hAnsi="Calibri" w:cs="Calibri"/>
        </w:rPr>
        <w:t xml:space="preserve"> SIZE AND HIGHLY PALATABLE CHICKEN FLAVOURED. </w:t>
      </w:r>
    </w:p>
    <w:p w14:paraId="03180792" w14:textId="77777777" w:rsidR="00E953E5" w:rsidRDefault="00E953E5" w:rsidP="00CF377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LONGER SHELF LIFE DUE TO HIGHER </w:t>
      </w:r>
      <w:r w:rsidR="00B632AE">
        <w:rPr>
          <w:rFonts w:ascii="Calibri" w:hAnsi="Calibri" w:cs="Calibri"/>
        </w:rPr>
        <w:t xml:space="preserve">STABILITY. </w:t>
      </w:r>
    </w:p>
    <w:p w14:paraId="4BE713D3" w14:textId="50DCE5AD" w:rsidR="00B632AE" w:rsidRDefault="00B632AE" w:rsidP="00B632AE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</w:rPr>
        <w:t xml:space="preserve">FUSION COMPOUNDING SERVICES </w:t>
      </w:r>
      <w:r w:rsidR="00A36AE0">
        <w:rPr>
          <w:rFonts w:ascii="Calibri" w:hAnsi="Calibri" w:cs="Calibri"/>
        </w:rPr>
        <w:t xml:space="preserve">AND COMMITMENTS TO YOUR </w:t>
      </w:r>
      <w:r w:rsidR="003F36D2">
        <w:rPr>
          <w:rFonts w:ascii="Calibri" w:hAnsi="Calibri" w:cs="Calibri"/>
        </w:rPr>
        <w:t>PRACTICE;</w:t>
      </w:r>
      <w:r w:rsidR="00A9044D">
        <w:rPr>
          <w:rFonts w:ascii="Calibri" w:hAnsi="Calibri" w:cs="Calibri"/>
        </w:rPr>
        <w:t xml:space="preserve">** </w:t>
      </w:r>
      <w:r w:rsidR="00A9044D" w:rsidRPr="00A9044D">
        <w:rPr>
          <w:rFonts w:ascii="Calibri" w:hAnsi="Calibri" w:cs="Calibri"/>
          <w:color w:val="FF0000"/>
        </w:rPr>
        <w:t>another image for a pharmacist **</w:t>
      </w:r>
    </w:p>
    <w:p w14:paraId="45640FD0" w14:textId="33644117" w:rsidR="00A9044D" w:rsidRPr="00A9044D" w:rsidRDefault="00A9044D" w:rsidP="00B632AE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Please use any illustrated images when possible to increase attraction to the below</w:t>
      </w:r>
    </w:p>
    <w:p w14:paraId="7AF070CD" w14:textId="77777777" w:rsidR="00B632AE" w:rsidRDefault="00A36AE0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FREE EXPRESS DELIVERY AUSTRALIA WIDE. </w:t>
      </w:r>
    </w:p>
    <w:p w14:paraId="75244F92" w14:textId="77777777" w:rsidR="00A36AE0" w:rsidRDefault="00A36AE0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ORDERS SENT WITHIN 24 HOURS TO YOUR PRACTICE.</w:t>
      </w:r>
    </w:p>
    <w:p w14:paraId="0D0D91D9" w14:textId="77777777" w:rsidR="00A36AE0" w:rsidRDefault="00A36AE0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NO MINIMUM ORDERS REQUIRED. </w:t>
      </w:r>
    </w:p>
    <w:p w14:paraId="5CA0E468" w14:textId="741C7181" w:rsidR="00A36AE0" w:rsidRDefault="00A36AE0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EASY ORDERING PROCESS ** </w:t>
      </w:r>
      <w:r w:rsidR="00A9044D">
        <w:rPr>
          <w:rFonts w:ascii="Calibri" w:hAnsi="Calibri" w:cs="Calibri"/>
        </w:rPr>
        <w:t xml:space="preserve">Please </w:t>
      </w:r>
      <w:r>
        <w:rPr>
          <w:rFonts w:ascii="Calibri" w:hAnsi="Calibri" w:cs="Calibri"/>
        </w:rPr>
        <w:t>CHECK BELOW</w:t>
      </w:r>
      <w:r w:rsidR="00A9044D">
        <w:rPr>
          <w:rFonts w:ascii="Calibri" w:hAnsi="Calibri" w:cs="Calibri"/>
        </w:rPr>
        <w:t xml:space="preserve"> how to order</w:t>
      </w:r>
      <w:r>
        <w:rPr>
          <w:rFonts w:ascii="Calibri" w:hAnsi="Calibri" w:cs="Calibri"/>
        </w:rPr>
        <w:t>**</w:t>
      </w:r>
    </w:p>
    <w:p w14:paraId="23675AED" w14:textId="44D3502B" w:rsidR="00A36AE0" w:rsidRDefault="00A36AE0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FLEXIBILITRY TO SEND ORDERS TO YOUR PRACTICE OR TO YOUR CUSTOMER  * WE STILL SEND INVOIUCES TO YOUR PRACTICE* </w:t>
      </w:r>
      <w:r w:rsidR="00A9044D">
        <w:rPr>
          <w:rFonts w:ascii="Calibri" w:hAnsi="Calibri" w:cs="Calibri"/>
        </w:rPr>
        <w:t xml:space="preserve">and both for free delivery. </w:t>
      </w:r>
    </w:p>
    <w:p w14:paraId="4F17F436" w14:textId="15E64708" w:rsidR="00A36AE0" w:rsidRDefault="00A36AE0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EACH ORDER IS SENT WITH A TAX INVOICE TO YOUR PRACTICE WITH A MNTHLY STATEMENT EMAILED AT THE END OF THE MONTH WITH ALL ORDERS</w:t>
      </w:r>
      <w:r w:rsidR="00A9044D">
        <w:rPr>
          <w:rFonts w:ascii="Calibri" w:hAnsi="Calibri" w:cs="Calibri"/>
        </w:rPr>
        <w:t xml:space="preserve"> been ordered for that month</w:t>
      </w:r>
      <w:r>
        <w:rPr>
          <w:rFonts w:ascii="Calibri" w:hAnsi="Calibri" w:cs="Calibri"/>
        </w:rPr>
        <w:t xml:space="preserve">. </w:t>
      </w:r>
    </w:p>
    <w:p w14:paraId="6500ABB5" w14:textId="77777777" w:rsidR="00A36AE0" w:rsidRDefault="00A36AE0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30 DAY STATEMENT PAYMENT SYSTEM OR PAY PER ITEM * ACCORDING TO YOUR ACCOUNTING SYSTEM*</w:t>
      </w:r>
    </w:p>
    <w:p w14:paraId="65C834C4" w14:textId="77777777" w:rsidR="00A36AE0" w:rsidRDefault="00A36AE0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DEDICATED HOTLINE WITH OUR COMPOUNDING PHARMACIST FOR ALL INQUIRIES 1300VETFUSION </w:t>
      </w:r>
    </w:p>
    <w:p w14:paraId="4C9D2043" w14:textId="77777777" w:rsidR="003F36D2" w:rsidRDefault="003F36D2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COMPOUNDING QUALITY CARE ACCREDITED PHARMACY, PCCA COMPOUNDING ACCREDITED AND MEMBER, MEDISCA PHARMACEUTICAL MEMBER. </w:t>
      </w:r>
    </w:p>
    <w:p w14:paraId="42EB9B1B" w14:textId="3E3FA924" w:rsidR="003F36D2" w:rsidRDefault="003F36D2" w:rsidP="00B632AE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DEDICATED COMPOUNDING PHARMACISTS AND TECHNICIANS WITH OVER 50 YEARS OF COMBINED EXPEREINCE IN COMPLEX COMPOUNDING. </w:t>
      </w:r>
    </w:p>
    <w:p w14:paraId="2B489C80" w14:textId="1705B426" w:rsidR="00A9044D" w:rsidRPr="00A9044D" w:rsidRDefault="00A9044D" w:rsidP="00A9044D">
      <w:pPr>
        <w:rPr>
          <w:rFonts w:ascii="Calibri" w:hAnsi="Calibri" w:cs="Calibri"/>
        </w:rPr>
      </w:pPr>
      <w:r>
        <w:rPr>
          <w:rFonts w:ascii="Calibri" w:hAnsi="Calibri" w:cs="Calibri"/>
        </w:rPr>
        <w:t>**</w:t>
      </w:r>
      <w:r w:rsidRPr="00A9044D">
        <w:rPr>
          <w:rFonts w:ascii="Calibri" w:hAnsi="Calibri" w:cs="Calibri"/>
          <w:color w:val="FF0000"/>
        </w:rPr>
        <w:t xml:space="preserve">underneath the detailed of the pharmacy </w:t>
      </w:r>
      <w:r>
        <w:rPr>
          <w:rFonts w:ascii="Calibri" w:hAnsi="Calibri" w:cs="Calibri"/>
        </w:rPr>
        <w:t>**</w:t>
      </w:r>
    </w:p>
    <w:p w14:paraId="63AA42CF" w14:textId="77777777" w:rsidR="003F36D2" w:rsidRDefault="003F36D2" w:rsidP="003F36D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FUSION COMPOUNDING PHARMACY SERVICES , SAVE AND DELIVER PHARMACY GROUP </w:t>
      </w:r>
    </w:p>
    <w:p w14:paraId="15D1DD89" w14:textId="209FC06D" w:rsidR="003F36D2" w:rsidRPr="003F36D2" w:rsidRDefault="003F36D2" w:rsidP="003F36D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884 ANZAC PARADE MAROUBRA NSW </w:t>
      </w:r>
      <w:r w:rsidR="00861641">
        <w:rPr>
          <w:rFonts w:ascii="Calibri" w:hAnsi="Calibri" w:cs="Calibri"/>
        </w:rPr>
        <w:t xml:space="preserve">2035 </w:t>
      </w:r>
      <w:r w:rsidR="00861641" w:rsidRPr="003F36D2">
        <w:rPr>
          <w:rFonts w:ascii="Calibri" w:hAnsi="Calibri" w:cs="Calibri"/>
          <w:b/>
        </w:rPr>
        <w:t>PHONE</w:t>
      </w:r>
      <w:r>
        <w:rPr>
          <w:rFonts w:ascii="Calibri" w:hAnsi="Calibri" w:cs="Calibri"/>
        </w:rPr>
        <w:t xml:space="preserve"> 1300VETFUSION </w:t>
      </w:r>
      <w:r w:rsidRPr="003F36D2">
        <w:rPr>
          <w:rFonts w:ascii="Calibri" w:hAnsi="Calibri" w:cs="Calibri"/>
          <w:b/>
        </w:rPr>
        <w:t xml:space="preserve">FAX </w:t>
      </w:r>
      <w:r w:rsidR="00861641">
        <w:rPr>
          <w:rFonts w:ascii="Calibri" w:hAnsi="Calibri" w:cs="Calibri"/>
          <w:b/>
        </w:rPr>
        <w:t xml:space="preserve"> </w:t>
      </w:r>
      <w:r w:rsidR="00A9044D">
        <w:rPr>
          <w:rFonts w:ascii="Calibri" w:hAnsi="Calibri" w:cs="Calibri"/>
        </w:rPr>
        <w:t xml:space="preserve">to be advised </w:t>
      </w:r>
      <w:r>
        <w:rPr>
          <w:rFonts w:ascii="Calibri" w:hAnsi="Calibri" w:cs="Calibri"/>
        </w:rPr>
        <w:t xml:space="preserve">         </w:t>
      </w:r>
      <w:r w:rsidRPr="00861641">
        <w:rPr>
          <w:rFonts w:ascii="Calibri" w:hAnsi="Calibri" w:cs="Calibri"/>
          <w:b/>
        </w:rPr>
        <w:t xml:space="preserve">EMAIL </w:t>
      </w:r>
      <w:r>
        <w:rPr>
          <w:rFonts w:ascii="Calibri" w:hAnsi="Calibri" w:cs="Calibri"/>
        </w:rPr>
        <w:t>SCRIPTS</w:t>
      </w:r>
      <w:r w:rsidR="00A9044D">
        <w:rPr>
          <w:rFonts w:ascii="Calibri" w:hAnsi="Calibri" w:cs="Calibri"/>
        </w:rPr>
        <w:t>@</w:t>
      </w:r>
      <w:r>
        <w:rPr>
          <w:rFonts w:ascii="Calibri" w:hAnsi="Calibri" w:cs="Calibri"/>
        </w:rPr>
        <w:t>FUSIONCOMPOUNDING.COM.AU</w:t>
      </w:r>
    </w:p>
    <w:p w14:paraId="2F2C9E8C" w14:textId="77777777" w:rsidR="00CF3773" w:rsidRDefault="00CF3773"/>
    <w:p w14:paraId="5DCB292A" w14:textId="77777777" w:rsidR="00235EEF" w:rsidRDefault="00235EEF">
      <w:pPr>
        <w:rPr>
          <w:b/>
          <w:sz w:val="28"/>
          <w:szCs w:val="28"/>
        </w:rPr>
      </w:pPr>
    </w:p>
    <w:p w14:paraId="55F714F6" w14:textId="77777777" w:rsidR="00235EEF" w:rsidRDefault="00235EEF">
      <w:pPr>
        <w:rPr>
          <w:b/>
          <w:sz w:val="28"/>
          <w:szCs w:val="28"/>
        </w:rPr>
      </w:pPr>
    </w:p>
    <w:p w14:paraId="02EC0001" w14:textId="77777777" w:rsidR="00235EEF" w:rsidRDefault="00235EEF">
      <w:pPr>
        <w:rPr>
          <w:b/>
          <w:sz w:val="28"/>
          <w:szCs w:val="28"/>
        </w:rPr>
      </w:pPr>
    </w:p>
    <w:p w14:paraId="32C8E9A6" w14:textId="77777777" w:rsidR="00235EEF" w:rsidRDefault="00235EEF">
      <w:pPr>
        <w:rPr>
          <w:b/>
          <w:sz w:val="28"/>
          <w:szCs w:val="28"/>
        </w:rPr>
      </w:pPr>
    </w:p>
    <w:p w14:paraId="60B8637D" w14:textId="77777777" w:rsidR="00235EEF" w:rsidRDefault="00235EEF">
      <w:pPr>
        <w:rPr>
          <w:b/>
          <w:sz w:val="28"/>
          <w:szCs w:val="28"/>
        </w:rPr>
      </w:pPr>
    </w:p>
    <w:p w14:paraId="1CCDAF9E" w14:textId="77777777" w:rsidR="00235EEF" w:rsidRDefault="00235EEF">
      <w:pPr>
        <w:rPr>
          <w:b/>
          <w:sz w:val="28"/>
          <w:szCs w:val="28"/>
        </w:rPr>
      </w:pPr>
    </w:p>
    <w:p w14:paraId="19D707E2" w14:textId="77777777" w:rsidR="00235EEF" w:rsidRDefault="00235EEF">
      <w:pPr>
        <w:rPr>
          <w:b/>
          <w:sz w:val="28"/>
          <w:szCs w:val="28"/>
        </w:rPr>
      </w:pPr>
    </w:p>
    <w:p w14:paraId="69562784" w14:textId="77777777" w:rsidR="00235EEF" w:rsidRDefault="00235EEF">
      <w:pPr>
        <w:rPr>
          <w:b/>
          <w:sz w:val="28"/>
          <w:szCs w:val="28"/>
        </w:rPr>
      </w:pPr>
    </w:p>
    <w:p w14:paraId="2936D88F" w14:textId="77777777" w:rsidR="00235EEF" w:rsidRDefault="00235EEF">
      <w:pPr>
        <w:rPr>
          <w:b/>
          <w:sz w:val="28"/>
          <w:szCs w:val="28"/>
        </w:rPr>
      </w:pPr>
    </w:p>
    <w:p w14:paraId="381EA51D" w14:textId="77777777" w:rsidR="00235EEF" w:rsidRDefault="00235EEF">
      <w:pPr>
        <w:rPr>
          <w:b/>
          <w:sz w:val="28"/>
          <w:szCs w:val="28"/>
        </w:rPr>
      </w:pPr>
    </w:p>
    <w:p w14:paraId="0AB12819" w14:textId="77777777" w:rsidR="00235EEF" w:rsidRDefault="00235EEF">
      <w:pPr>
        <w:rPr>
          <w:b/>
          <w:sz w:val="28"/>
          <w:szCs w:val="28"/>
        </w:rPr>
      </w:pPr>
    </w:p>
    <w:p w14:paraId="495C0366" w14:textId="77777777" w:rsidR="00861641" w:rsidRDefault="00861641">
      <w:pPr>
        <w:rPr>
          <w:b/>
          <w:sz w:val="28"/>
          <w:szCs w:val="28"/>
        </w:rPr>
      </w:pPr>
      <w:r w:rsidRPr="00861641">
        <w:rPr>
          <w:b/>
          <w:sz w:val="28"/>
          <w:szCs w:val="28"/>
        </w:rPr>
        <w:t xml:space="preserve">SECOND PAGE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1559"/>
        <w:gridCol w:w="1480"/>
        <w:gridCol w:w="1258"/>
        <w:gridCol w:w="1718"/>
        <w:gridCol w:w="942"/>
      </w:tblGrid>
      <w:tr w:rsidR="00A9044D" w14:paraId="6D3E426F" w14:textId="59D36914" w:rsidTr="00A9044D">
        <w:trPr>
          <w:trHeight w:val="503"/>
        </w:trPr>
        <w:tc>
          <w:tcPr>
            <w:tcW w:w="1703" w:type="dxa"/>
          </w:tcPr>
          <w:p w14:paraId="69FB425C" w14:textId="77777777" w:rsidR="00A9044D" w:rsidRPr="00235EEF" w:rsidRDefault="00A9044D" w:rsidP="00235EEF">
            <w:pPr>
              <w:jc w:val="center"/>
              <w:rPr>
                <w:b/>
                <w:sz w:val="24"/>
                <w:szCs w:val="24"/>
              </w:rPr>
            </w:pPr>
            <w:r w:rsidRPr="00235EEF">
              <w:rPr>
                <w:b/>
                <w:sz w:val="24"/>
                <w:szCs w:val="24"/>
              </w:rPr>
              <w:t>DRUG TABLET FORM</w:t>
            </w:r>
          </w:p>
        </w:tc>
        <w:tc>
          <w:tcPr>
            <w:tcW w:w="1559" w:type="dxa"/>
          </w:tcPr>
          <w:p w14:paraId="672DA93F" w14:textId="77777777" w:rsidR="00A9044D" w:rsidRPr="00235EEF" w:rsidRDefault="00A9044D" w:rsidP="00235EEF">
            <w:pPr>
              <w:jc w:val="center"/>
              <w:rPr>
                <w:b/>
                <w:sz w:val="24"/>
                <w:szCs w:val="24"/>
              </w:rPr>
            </w:pPr>
            <w:r w:rsidRPr="00235EEF">
              <w:rPr>
                <w:b/>
                <w:sz w:val="24"/>
                <w:szCs w:val="24"/>
              </w:rPr>
              <w:t>STRENGTH</w:t>
            </w:r>
          </w:p>
        </w:tc>
        <w:tc>
          <w:tcPr>
            <w:tcW w:w="1480" w:type="dxa"/>
          </w:tcPr>
          <w:p w14:paraId="5DC2D051" w14:textId="77777777" w:rsidR="00A9044D" w:rsidRPr="00235EEF" w:rsidRDefault="00A9044D" w:rsidP="00235EEF">
            <w:pPr>
              <w:jc w:val="center"/>
              <w:rPr>
                <w:b/>
                <w:sz w:val="24"/>
                <w:szCs w:val="24"/>
              </w:rPr>
            </w:pPr>
            <w:r w:rsidRPr="00235EEF">
              <w:rPr>
                <w:b/>
                <w:sz w:val="24"/>
                <w:szCs w:val="24"/>
              </w:rPr>
              <w:t>QUANTITY</w:t>
            </w:r>
          </w:p>
        </w:tc>
        <w:tc>
          <w:tcPr>
            <w:tcW w:w="1258" w:type="dxa"/>
          </w:tcPr>
          <w:p w14:paraId="15BEABFD" w14:textId="459BD723" w:rsidR="00A9044D" w:rsidRPr="00235EEF" w:rsidRDefault="00A9044D" w:rsidP="00235E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OUR Tablets </w:t>
            </w:r>
            <w:r w:rsidRPr="00235EEF">
              <w:rPr>
                <w:b/>
                <w:sz w:val="24"/>
                <w:szCs w:val="24"/>
              </w:rPr>
              <w:t>PRICE</w:t>
            </w:r>
          </w:p>
        </w:tc>
        <w:tc>
          <w:tcPr>
            <w:tcW w:w="1718" w:type="dxa"/>
          </w:tcPr>
          <w:p w14:paraId="4ED8C65A" w14:textId="77777777" w:rsidR="00A9044D" w:rsidRPr="00235EEF" w:rsidRDefault="00A9044D" w:rsidP="00235EEF">
            <w:pPr>
              <w:jc w:val="center"/>
              <w:rPr>
                <w:b/>
                <w:sz w:val="24"/>
                <w:szCs w:val="24"/>
              </w:rPr>
            </w:pPr>
            <w:r w:rsidRPr="00235EEF">
              <w:rPr>
                <w:b/>
                <w:sz w:val="24"/>
                <w:szCs w:val="24"/>
              </w:rPr>
              <w:t>AVERAGE CAPSULE PRICE COMPARISON</w:t>
            </w:r>
          </w:p>
        </w:tc>
        <w:tc>
          <w:tcPr>
            <w:tcW w:w="816" w:type="dxa"/>
          </w:tcPr>
          <w:p w14:paraId="3EFDC74A" w14:textId="4D3379E1" w:rsidR="00A9044D" w:rsidRPr="00235EEF" w:rsidRDefault="00A9044D" w:rsidP="00235E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Your savings</w:t>
            </w:r>
          </w:p>
        </w:tc>
      </w:tr>
      <w:tr w:rsidR="00A9044D" w:rsidRPr="00235EEF" w14:paraId="4CC0B40A" w14:textId="28D32B3D" w:rsidTr="00A9044D">
        <w:tc>
          <w:tcPr>
            <w:tcW w:w="1703" w:type="dxa"/>
          </w:tcPr>
          <w:p w14:paraId="08879111" w14:textId="77777777" w:rsidR="00A9044D" w:rsidRPr="00DB3FC0" w:rsidRDefault="00A9044D" w:rsidP="00235EEF">
            <w:pPr>
              <w:jc w:val="center"/>
              <w:rPr>
                <w:b/>
                <w:bCs/>
              </w:rPr>
            </w:pPr>
            <w:r w:rsidRPr="00DB3FC0">
              <w:rPr>
                <w:b/>
                <w:bCs/>
              </w:rPr>
              <w:t>TRILOSTANE TABLETS</w:t>
            </w:r>
          </w:p>
        </w:tc>
        <w:tc>
          <w:tcPr>
            <w:tcW w:w="1559" w:type="dxa"/>
          </w:tcPr>
          <w:p w14:paraId="53D4ECA7" w14:textId="04FE4393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10mg</w:t>
            </w:r>
          </w:p>
        </w:tc>
        <w:tc>
          <w:tcPr>
            <w:tcW w:w="1480" w:type="dxa"/>
          </w:tcPr>
          <w:p w14:paraId="2A879457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 xml:space="preserve">100 </w:t>
            </w:r>
          </w:p>
        </w:tc>
        <w:tc>
          <w:tcPr>
            <w:tcW w:w="1258" w:type="dxa"/>
          </w:tcPr>
          <w:p w14:paraId="2E52A6FF" w14:textId="77EE1594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$50.00</w:t>
            </w:r>
          </w:p>
        </w:tc>
        <w:tc>
          <w:tcPr>
            <w:tcW w:w="1718" w:type="dxa"/>
          </w:tcPr>
          <w:p w14:paraId="33DD52DD" w14:textId="357CB643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$80.00</w:t>
            </w:r>
          </w:p>
        </w:tc>
        <w:tc>
          <w:tcPr>
            <w:tcW w:w="816" w:type="dxa"/>
          </w:tcPr>
          <w:p w14:paraId="3E4A062F" w14:textId="7570A584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30.0</w:t>
            </w:r>
          </w:p>
        </w:tc>
      </w:tr>
      <w:tr w:rsidR="00A9044D" w:rsidRPr="00235EEF" w14:paraId="3FC2F756" w14:textId="38DC019B" w:rsidTr="00A9044D">
        <w:tc>
          <w:tcPr>
            <w:tcW w:w="1703" w:type="dxa"/>
          </w:tcPr>
          <w:p w14:paraId="17C7AF9D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62A8D48D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30MG</w:t>
            </w:r>
          </w:p>
        </w:tc>
        <w:tc>
          <w:tcPr>
            <w:tcW w:w="1480" w:type="dxa"/>
          </w:tcPr>
          <w:p w14:paraId="01EF201C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 xml:space="preserve">100 </w:t>
            </w:r>
          </w:p>
        </w:tc>
        <w:tc>
          <w:tcPr>
            <w:tcW w:w="1258" w:type="dxa"/>
          </w:tcPr>
          <w:p w14:paraId="4DAF8173" w14:textId="43F8B12A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$80.00</w:t>
            </w:r>
          </w:p>
        </w:tc>
        <w:tc>
          <w:tcPr>
            <w:tcW w:w="1718" w:type="dxa"/>
          </w:tcPr>
          <w:p w14:paraId="61060A38" w14:textId="0C690029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$130.00</w:t>
            </w:r>
          </w:p>
        </w:tc>
        <w:tc>
          <w:tcPr>
            <w:tcW w:w="816" w:type="dxa"/>
          </w:tcPr>
          <w:p w14:paraId="21A29BDC" w14:textId="753BE997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50.0</w:t>
            </w:r>
          </w:p>
        </w:tc>
      </w:tr>
      <w:tr w:rsidR="00A9044D" w:rsidRPr="00235EEF" w14:paraId="38780C90" w14:textId="76420B7A" w:rsidTr="00A9044D">
        <w:tc>
          <w:tcPr>
            <w:tcW w:w="1703" w:type="dxa"/>
          </w:tcPr>
          <w:p w14:paraId="359774C9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0E6814FF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30MG</w:t>
            </w:r>
          </w:p>
        </w:tc>
        <w:tc>
          <w:tcPr>
            <w:tcW w:w="1480" w:type="dxa"/>
          </w:tcPr>
          <w:p w14:paraId="49FA232C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 xml:space="preserve">200 </w:t>
            </w:r>
          </w:p>
        </w:tc>
        <w:tc>
          <w:tcPr>
            <w:tcW w:w="1258" w:type="dxa"/>
          </w:tcPr>
          <w:p w14:paraId="1C243317" w14:textId="3E6B8054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$120.00</w:t>
            </w:r>
          </w:p>
        </w:tc>
        <w:tc>
          <w:tcPr>
            <w:tcW w:w="1718" w:type="dxa"/>
          </w:tcPr>
          <w:p w14:paraId="33C8C69C" w14:textId="7EAA92FC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$240.00</w:t>
            </w:r>
          </w:p>
        </w:tc>
        <w:tc>
          <w:tcPr>
            <w:tcW w:w="816" w:type="dxa"/>
          </w:tcPr>
          <w:p w14:paraId="6C4FC42E" w14:textId="71229968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120.0</w:t>
            </w:r>
          </w:p>
        </w:tc>
      </w:tr>
      <w:tr w:rsidR="00A9044D" w:rsidRPr="00235EEF" w14:paraId="5992DD51" w14:textId="4B25FD90" w:rsidTr="00A9044D">
        <w:tc>
          <w:tcPr>
            <w:tcW w:w="1703" w:type="dxa"/>
          </w:tcPr>
          <w:p w14:paraId="7086CB7F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7E39C982" w14:textId="6C7E1958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60MG</w:t>
            </w:r>
          </w:p>
        </w:tc>
        <w:tc>
          <w:tcPr>
            <w:tcW w:w="1480" w:type="dxa"/>
          </w:tcPr>
          <w:p w14:paraId="09F48288" w14:textId="0D1255F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04404A17" w14:textId="194A2B75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$120.00</w:t>
            </w:r>
          </w:p>
        </w:tc>
        <w:tc>
          <w:tcPr>
            <w:tcW w:w="1718" w:type="dxa"/>
          </w:tcPr>
          <w:p w14:paraId="31670E0D" w14:textId="0E4C989A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$190.00</w:t>
            </w:r>
          </w:p>
        </w:tc>
        <w:tc>
          <w:tcPr>
            <w:tcW w:w="816" w:type="dxa"/>
          </w:tcPr>
          <w:p w14:paraId="6559A43F" w14:textId="36B6ADA3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70.0</w:t>
            </w:r>
          </w:p>
        </w:tc>
      </w:tr>
      <w:tr w:rsidR="00A9044D" w:rsidRPr="00235EEF" w14:paraId="13B5AD71" w14:textId="3AFF01F1" w:rsidTr="00A9044D">
        <w:tc>
          <w:tcPr>
            <w:tcW w:w="1703" w:type="dxa"/>
          </w:tcPr>
          <w:p w14:paraId="72414909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4D9BCB97" w14:textId="67AD1E89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60MG</w:t>
            </w:r>
          </w:p>
        </w:tc>
        <w:tc>
          <w:tcPr>
            <w:tcW w:w="1480" w:type="dxa"/>
          </w:tcPr>
          <w:p w14:paraId="6CDE3A4B" w14:textId="5C26AE58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58" w:type="dxa"/>
          </w:tcPr>
          <w:p w14:paraId="246F324E" w14:textId="2737BAD6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$190.00</w:t>
            </w:r>
          </w:p>
        </w:tc>
        <w:tc>
          <w:tcPr>
            <w:tcW w:w="1718" w:type="dxa"/>
          </w:tcPr>
          <w:p w14:paraId="58E992E8" w14:textId="0B901080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$340.00</w:t>
            </w:r>
          </w:p>
        </w:tc>
        <w:tc>
          <w:tcPr>
            <w:tcW w:w="816" w:type="dxa"/>
          </w:tcPr>
          <w:p w14:paraId="166D2787" w14:textId="1089F7BC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150.0</w:t>
            </w:r>
          </w:p>
        </w:tc>
      </w:tr>
      <w:tr w:rsidR="00A9044D" w:rsidRPr="00235EEF" w14:paraId="6005EE3D" w14:textId="74922488" w:rsidTr="00A9044D">
        <w:tc>
          <w:tcPr>
            <w:tcW w:w="1703" w:type="dxa"/>
          </w:tcPr>
          <w:p w14:paraId="3BCB95C1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0C3CCE74" w14:textId="28C0E4B8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100MG</w:t>
            </w:r>
          </w:p>
        </w:tc>
        <w:tc>
          <w:tcPr>
            <w:tcW w:w="1480" w:type="dxa"/>
          </w:tcPr>
          <w:p w14:paraId="13C8FA9B" w14:textId="74729EA5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2042C435" w14:textId="56FFB61D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$180.00</w:t>
            </w:r>
          </w:p>
        </w:tc>
        <w:tc>
          <w:tcPr>
            <w:tcW w:w="1718" w:type="dxa"/>
          </w:tcPr>
          <w:p w14:paraId="3C6DEC10" w14:textId="6864A88D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$280.00</w:t>
            </w:r>
          </w:p>
        </w:tc>
        <w:tc>
          <w:tcPr>
            <w:tcW w:w="816" w:type="dxa"/>
          </w:tcPr>
          <w:p w14:paraId="2F0B954E" w14:textId="64633CE7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100.0</w:t>
            </w:r>
          </w:p>
        </w:tc>
      </w:tr>
      <w:tr w:rsidR="00A9044D" w:rsidRPr="00235EEF" w14:paraId="2B20EFE8" w14:textId="6A6B90DF" w:rsidTr="00A9044D">
        <w:tc>
          <w:tcPr>
            <w:tcW w:w="1703" w:type="dxa"/>
          </w:tcPr>
          <w:p w14:paraId="5E917E7D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0EAE6392" w14:textId="41884A4D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100MG</w:t>
            </w:r>
          </w:p>
        </w:tc>
        <w:tc>
          <w:tcPr>
            <w:tcW w:w="1480" w:type="dxa"/>
          </w:tcPr>
          <w:p w14:paraId="532E8991" w14:textId="0D578036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58" w:type="dxa"/>
          </w:tcPr>
          <w:p w14:paraId="3B605BFD" w14:textId="1CD6D17A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$300.00</w:t>
            </w:r>
          </w:p>
        </w:tc>
        <w:tc>
          <w:tcPr>
            <w:tcW w:w="1718" w:type="dxa"/>
          </w:tcPr>
          <w:p w14:paraId="7AB5CA5B" w14:textId="21D8F147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$490.00</w:t>
            </w:r>
          </w:p>
        </w:tc>
        <w:tc>
          <w:tcPr>
            <w:tcW w:w="816" w:type="dxa"/>
          </w:tcPr>
          <w:p w14:paraId="46C5FC95" w14:textId="48AF00D3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190.0</w:t>
            </w:r>
          </w:p>
        </w:tc>
      </w:tr>
      <w:tr w:rsidR="00A9044D" w:rsidRPr="00235EEF" w14:paraId="587B1816" w14:textId="3477C44F" w:rsidTr="00A9044D">
        <w:tc>
          <w:tcPr>
            <w:tcW w:w="1703" w:type="dxa"/>
          </w:tcPr>
          <w:p w14:paraId="54E318A7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TRAZODONE TABLETS</w:t>
            </w:r>
          </w:p>
        </w:tc>
        <w:tc>
          <w:tcPr>
            <w:tcW w:w="1559" w:type="dxa"/>
          </w:tcPr>
          <w:p w14:paraId="2735B2F5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25MG</w:t>
            </w:r>
          </w:p>
        </w:tc>
        <w:tc>
          <w:tcPr>
            <w:tcW w:w="1480" w:type="dxa"/>
          </w:tcPr>
          <w:p w14:paraId="521F373F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1297485A" w14:textId="52C6E3B6" w:rsidR="00A9044D" w:rsidRPr="00235EEF" w:rsidRDefault="00DB3FC0" w:rsidP="00235EEF">
            <w:pPr>
              <w:jc w:val="center"/>
              <w:rPr>
                <w:b/>
              </w:rPr>
            </w:pPr>
            <w:r>
              <w:rPr>
                <w:b/>
              </w:rPr>
              <w:t>$50.0</w:t>
            </w:r>
          </w:p>
        </w:tc>
        <w:tc>
          <w:tcPr>
            <w:tcW w:w="1718" w:type="dxa"/>
          </w:tcPr>
          <w:p w14:paraId="50BF5DB7" w14:textId="226849D0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$85.00</w:t>
            </w:r>
          </w:p>
        </w:tc>
        <w:tc>
          <w:tcPr>
            <w:tcW w:w="816" w:type="dxa"/>
          </w:tcPr>
          <w:p w14:paraId="761EBD80" w14:textId="043AA55D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35.0</w:t>
            </w:r>
          </w:p>
        </w:tc>
      </w:tr>
      <w:tr w:rsidR="00A9044D" w:rsidRPr="00235EEF" w14:paraId="5A5FF953" w14:textId="1458D981" w:rsidTr="00A9044D">
        <w:tc>
          <w:tcPr>
            <w:tcW w:w="1703" w:type="dxa"/>
          </w:tcPr>
          <w:p w14:paraId="0557DF55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171F8378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50MG</w:t>
            </w:r>
          </w:p>
        </w:tc>
        <w:tc>
          <w:tcPr>
            <w:tcW w:w="1480" w:type="dxa"/>
          </w:tcPr>
          <w:p w14:paraId="2F033FED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2AB83CD1" w14:textId="6EE5234B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</w:t>
            </w:r>
            <w:r w:rsidR="00DB3FC0">
              <w:rPr>
                <w:b/>
              </w:rPr>
              <w:t>60</w:t>
            </w:r>
            <w:r>
              <w:rPr>
                <w:b/>
              </w:rPr>
              <w:t>.00</w:t>
            </w:r>
          </w:p>
        </w:tc>
        <w:tc>
          <w:tcPr>
            <w:tcW w:w="1718" w:type="dxa"/>
          </w:tcPr>
          <w:p w14:paraId="7901EFF8" w14:textId="5C9172FA" w:rsidR="00A9044D" w:rsidRPr="009C7AE2" w:rsidRDefault="00A9044D" w:rsidP="009C7AE2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$100.00</w:t>
            </w:r>
          </w:p>
        </w:tc>
        <w:tc>
          <w:tcPr>
            <w:tcW w:w="816" w:type="dxa"/>
          </w:tcPr>
          <w:p w14:paraId="30BE9A73" w14:textId="3FD463DC" w:rsidR="00A9044D" w:rsidRPr="009C7AE2" w:rsidRDefault="00DB3FC0" w:rsidP="009C7AE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40.0</w:t>
            </w:r>
          </w:p>
        </w:tc>
      </w:tr>
      <w:tr w:rsidR="00A9044D" w:rsidRPr="00235EEF" w14:paraId="3AFD424B" w14:textId="1B3800E0" w:rsidTr="00A9044D">
        <w:tc>
          <w:tcPr>
            <w:tcW w:w="1703" w:type="dxa"/>
          </w:tcPr>
          <w:p w14:paraId="2EECC549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4C595D15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100MG</w:t>
            </w:r>
          </w:p>
        </w:tc>
        <w:tc>
          <w:tcPr>
            <w:tcW w:w="1480" w:type="dxa"/>
          </w:tcPr>
          <w:p w14:paraId="1B54C71F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1E67B799" w14:textId="61A715BA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$80.00</w:t>
            </w:r>
          </w:p>
        </w:tc>
        <w:tc>
          <w:tcPr>
            <w:tcW w:w="1718" w:type="dxa"/>
          </w:tcPr>
          <w:p w14:paraId="0BFB1910" w14:textId="4332729F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$140.00</w:t>
            </w:r>
          </w:p>
        </w:tc>
        <w:tc>
          <w:tcPr>
            <w:tcW w:w="816" w:type="dxa"/>
          </w:tcPr>
          <w:p w14:paraId="1292F3C6" w14:textId="7E697DBF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60.0</w:t>
            </w:r>
          </w:p>
        </w:tc>
      </w:tr>
      <w:tr w:rsidR="00A9044D" w:rsidRPr="00235EEF" w14:paraId="073F16CA" w14:textId="2A9E9F70" w:rsidTr="00A9044D">
        <w:tc>
          <w:tcPr>
            <w:tcW w:w="1703" w:type="dxa"/>
          </w:tcPr>
          <w:p w14:paraId="20E51C07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1070F7C9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100MG</w:t>
            </w:r>
          </w:p>
        </w:tc>
        <w:tc>
          <w:tcPr>
            <w:tcW w:w="1480" w:type="dxa"/>
          </w:tcPr>
          <w:p w14:paraId="58DE992F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58" w:type="dxa"/>
          </w:tcPr>
          <w:p w14:paraId="6EA77EA2" w14:textId="6E63B61B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$120.00</w:t>
            </w:r>
          </w:p>
        </w:tc>
        <w:tc>
          <w:tcPr>
            <w:tcW w:w="1718" w:type="dxa"/>
          </w:tcPr>
          <w:p w14:paraId="2AB1EF89" w14:textId="62EC3E02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$240.00</w:t>
            </w:r>
          </w:p>
        </w:tc>
        <w:tc>
          <w:tcPr>
            <w:tcW w:w="816" w:type="dxa"/>
          </w:tcPr>
          <w:p w14:paraId="0D4384B4" w14:textId="362EDCD3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120.0</w:t>
            </w:r>
          </w:p>
        </w:tc>
      </w:tr>
      <w:tr w:rsidR="00A9044D" w:rsidRPr="00235EEF" w14:paraId="06872E03" w14:textId="724698C5" w:rsidTr="00A9044D">
        <w:tc>
          <w:tcPr>
            <w:tcW w:w="1703" w:type="dxa"/>
          </w:tcPr>
          <w:p w14:paraId="1A5A09D1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0B3766E1" w14:textId="176595B8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200MG</w:t>
            </w:r>
          </w:p>
        </w:tc>
        <w:tc>
          <w:tcPr>
            <w:tcW w:w="1480" w:type="dxa"/>
          </w:tcPr>
          <w:p w14:paraId="677271F2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2C8A3133" w14:textId="080A547D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$120.00</w:t>
            </w:r>
          </w:p>
        </w:tc>
        <w:tc>
          <w:tcPr>
            <w:tcW w:w="1718" w:type="dxa"/>
          </w:tcPr>
          <w:p w14:paraId="4C8E34AA" w14:textId="1A38A500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$240.00</w:t>
            </w:r>
          </w:p>
        </w:tc>
        <w:tc>
          <w:tcPr>
            <w:tcW w:w="816" w:type="dxa"/>
          </w:tcPr>
          <w:p w14:paraId="09FA1524" w14:textId="608D5CFA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120.0</w:t>
            </w:r>
          </w:p>
        </w:tc>
      </w:tr>
      <w:tr w:rsidR="00A9044D" w:rsidRPr="00235EEF" w14:paraId="70539249" w14:textId="5A09B9C7" w:rsidTr="00A9044D">
        <w:tc>
          <w:tcPr>
            <w:tcW w:w="1703" w:type="dxa"/>
          </w:tcPr>
          <w:p w14:paraId="0AFCCAD0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1EFD3700" w14:textId="41DA2349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200MG</w:t>
            </w:r>
          </w:p>
        </w:tc>
        <w:tc>
          <w:tcPr>
            <w:tcW w:w="1480" w:type="dxa"/>
          </w:tcPr>
          <w:p w14:paraId="7333BFA2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58" w:type="dxa"/>
          </w:tcPr>
          <w:p w14:paraId="234B9261" w14:textId="26CB9101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$200.00</w:t>
            </w:r>
          </w:p>
        </w:tc>
        <w:tc>
          <w:tcPr>
            <w:tcW w:w="1718" w:type="dxa"/>
          </w:tcPr>
          <w:p w14:paraId="253B55B4" w14:textId="74DD364E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$430.00</w:t>
            </w:r>
          </w:p>
        </w:tc>
        <w:tc>
          <w:tcPr>
            <w:tcW w:w="816" w:type="dxa"/>
          </w:tcPr>
          <w:p w14:paraId="373A510A" w14:textId="116B2311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230.0</w:t>
            </w:r>
          </w:p>
        </w:tc>
      </w:tr>
      <w:tr w:rsidR="00A9044D" w:rsidRPr="00235EEF" w14:paraId="566E4C5D" w14:textId="5343BBFB" w:rsidTr="00A9044D">
        <w:tc>
          <w:tcPr>
            <w:tcW w:w="1703" w:type="dxa"/>
          </w:tcPr>
          <w:p w14:paraId="3491B995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GABAPENTIN TABLETS</w:t>
            </w:r>
          </w:p>
        </w:tc>
        <w:tc>
          <w:tcPr>
            <w:tcW w:w="1559" w:type="dxa"/>
          </w:tcPr>
          <w:p w14:paraId="55895A46" w14:textId="1EFC590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50MG</w:t>
            </w:r>
          </w:p>
        </w:tc>
        <w:tc>
          <w:tcPr>
            <w:tcW w:w="1480" w:type="dxa"/>
          </w:tcPr>
          <w:p w14:paraId="115924C5" w14:textId="6D11B9A9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23E45E47" w14:textId="5EC39265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$75.00</w:t>
            </w:r>
          </w:p>
        </w:tc>
        <w:tc>
          <w:tcPr>
            <w:tcW w:w="1718" w:type="dxa"/>
          </w:tcPr>
          <w:p w14:paraId="0B0192ED" w14:textId="25980251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$110.00</w:t>
            </w:r>
          </w:p>
        </w:tc>
        <w:tc>
          <w:tcPr>
            <w:tcW w:w="816" w:type="dxa"/>
          </w:tcPr>
          <w:p w14:paraId="6257CE2F" w14:textId="4B61F1E3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35.00</w:t>
            </w:r>
          </w:p>
        </w:tc>
      </w:tr>
      <w:tr w:rsidR="00A9044D" w:rsidRPr="00235EEF" w14:paraId="22ECD5B7" w14:textId="5D8DC793" w:rsidTr="00A9044D">
        <w:tc>
          <w:tcPr>
            <w:tcW w:w="1703" w:type="dxa"/>
          </w:tcPr>
          <w:p w14:paraId="60746373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6C18208C" w14:textId="69D144C0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100MG</w:t>
            </w:r>
          </w:p>
        </w:tc>
        <w:tc>
          <w:tcPr>
            <w:tcW w:w="1480" w:type="dxa"/>
          </w:tcPr>
          <w:p w14:paraId="74A578AB" w14:textId="5828E7CB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0B1321D9" w14:textId="43F4B7CC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$130.00</w:t>
            </w:r>
          </w:p>
        </w:tc>
        <w:tc>
          <w:tcPr>
            <w:tcW w:w="1718" w:type="dxa"/>
          </w:tcPr>
          <w:p w14:paraId="780640B2" w14:textId="4304CF8C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$210.00</w:t>
            </w:r>
          </w:p>
        </w:tc>
        <w:tc>
          <w:tcPr>
            <w:tcW w:w="816" w:type="dxa"/>
          </w:tcPr>
          <w:p w14:paraId="402CF81F" w14:textId="0D69A623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80.0</w:t>
            </w:r>
          </w:p>
        </w:tc>
      </w:tr>
      <w:tr w:rsidR="00A9044D" w:rsidRPr="00235EEF" w14:paraId="1419C06B" w14:textId="1837A471" w:rsidTr="00A9044D">
        <w:tc>
          <w:tcPr>
            <w:tcW w:w="1703" w:type="dxa"/>
          </w:tcPr>
          <w:p w14:paraId="72CF9A6E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KETOKONAZOLE TABLETS</w:t>
            </w:r>
          </w:p>
        </w:tc>
        <w:tc>
          <w:tcPr>
            <w:tcW w:w="1559" w:type="dxa"/>
          </w:tcPr>
          <w:p w14:paraId="21645CB5" w14:textId="15E0B139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50MG</w:t>
            </w:r>
          </w:p>
        </w:tc>
        <w:tc>
          <w:tcPr>
            <w:tcW w:w="1480" w:type="dxa"/>
          </w:tcPr>
          <w:p w14:paraId="22455137" w14:textId="1ACB87A8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58496D11" w14:textId="417BE722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$50.00</w:t>
            </w:r>
          </w:p>
        </w:tc>
        <w:tc>
          <w:tcPr>
            <w:tcW w:w="1718" w:type="dxa"/>
          </w:tcPr>
          <w:p w14:paraId="13EA06F6" w14:textId="6D3B74D0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$90.00</w:t>
            </w:r>
          </w:p>
        </w:tc>
        <w:tc>
          <w:tcPr>
            <w:tcW w:w="816" w:type="dxa"/>
          </w:tcPr>
          <w:p w14:paraId="4F6402D3" w14:textId="4A19711C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40.0</w:t>
            </w:r>
          </w:p>
        </w:tc>
      </w:tr>
      <w:tr w:rsidR="00A9044D" w:rsidRPr="00235EEF" w14:paraId="1D08AE44" w14:textId="4ACD4333" w:rsidTr="00A9044D">
        <w:tc>
          <w:tcPr>
            <w:tcW w:w="1703" w:type="dxa"/>
          </w:tcPr>
          <w:p w14:paraId="6033CCC5" w14:textId="77777777" w:rsidR="00A9044D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3E4385E5" w14:textId="6C5FC2E8" w:rsidR="00A9044D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100MG</w:t>
            </w:r>
          </w:p>
        </w:tc>
        <w:tc>
          <w:tcPr>
            <w:tcW w:w="1480" w:type="dxa"/>
          </w:tcPr>
          <w:p w14:paraId="3F748459" w14:textId="7A18C4D0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74062238" w14:textId="4AE51739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$75.00</w:t>
            </w:r>
          </w:p>
        </w:tc>
        <w:tc>
          <w:tcPr>
            <w:tcW w:w="1718" w:type="dxa"/>
          </w:tcPr>
          <w:p w14:paraId="2A5BC105" w14:textId="1CDB94C3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$140.00</w:t>
            </w:r>
          </w:p>
        </w:tc>
        <w:tc>
          <w:tcPr>
            <w:tcW w:w="816" w:type="dxa"/>
          </w:tcPr>
          <w:p w14:paraId="4090756C" w14:textId="5B1D14BB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65.0</w:t>
            </w:r>
          </w:p>
        </w:tc>
      </w:tr>
      <w:tr w:rsidR="00A9044D" w:rsidRPr="00235EEF" w14:paraId="341E9AE6" w14:textId="00F58548" w:rsidTr="00A9044D">
        <w:tc>
          <w:tcPr>
            <w:tcW w:w="1703" w:type="dxa"/>
          </w:tcPr>
          <w:p w14:paraId="05959D8F" w14:textId="77777777" w:rsidR="00A9044D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57CA312B" w14:textId="3053C744" w:rsidR="00A9044D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200MG</w:t>
            </w:r>
          </w:p>
        </w:tc>
        <w:tc>
          <w:tcPr>
            <w:tcW w:w="1480" w:type="dxa"/>
          </w:tcPr>
          <w:p w14:paraId="02CD1DA2" w14:textId="3A4484E1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11F68F9E" w14:textId="1AE1F2BA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$110.00</w:t>
            </w:r>
          </w:p>
        </w:tc>
        <w:tc>
          <w:tcPr>
            <w:tcW w:w="1718" w:type="dxa"/>
          </w:tcPr>
          <w:p w14:paraId="3AF069FB" w14:textId="5F878FD8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$225.00</w:t>
            </w:r>
          </w:p>
        </w:tc>
        <w:tc>
          <w:tcPr>
            <w:tcW w:w="816" w:type="dxa"/>
          </w:tcPr>
          <w:p w14:paraId="2F2083CB" w14:textId="3061E54C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115.0</w:t>
            </w:r>
          </w:p>
        </w:tc>
      </w:tr>
      <w:tr w:rsidR="00A9044D" w:rsidRPr="00235EEF" w14:paraId="6C51EEA8" w14:textId="0D6CC476" w:rsidTr="00A9044D">
        <w:tc>
          <w:tcPr>
            <w:tcW w:w="1703" w:type="dxa"/>
          </w:tcPr>
          <w:p w14:paraId="3AF7936D" w14:textId="77777777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PIMOBENDAN TABLETS</w:t>
            </w:r>
          </w:p>
        </w:tc>
        <w:tc>
          <w:tcPr>
            <w:tcW w:w="1559" w:type="dxa"/>
          </w:tcPr>
          <w:p w14:paraId="46DF8C2C" w14:textId="12856D44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5MG</w:t>
            </w:r>
          </w:p>
        </w:tc>
        <w:tc>
          <w:tcPr>
            <w:tcW w:w="1480" w:type="dxa"/>
          </w:tcPr>
          <w:p w14:paraId="09114A15" w14:textId="189A654C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7753AFCA" w14:textId="4FBC4510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$95.00</w:t>
            </w:r>
          </w:p>
        </w:tc>
        <w:tc>
          <w:tcPr>
            <w:tcW w:w="1718" w:type="dxa"/>
          </w:tcPr>
          <w:p w14:paraId="608BC002" w14:textId="73E7FC1C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$135.00</w:t>
            </w:r>
          </w:p>
        </w:tc>
        <w:tc>
          <w:tcPr>
            <w:tcW w:w="816" w:type="dxa"/>
          </w:tcPr>
          <w:p w14:paraId="0C814BDB" w14:textId="57C5E9D6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40.0</w:t>
            </w:r>
          </w:p>
        </w:tc>
      </w:tr>
      <w:tr w:rsidR="00A9044D" w:rsidRPr="00235EEF" w14:paraId="1A801BD4" w14:textId="5747D93D" w:rsidTr="00A9044D">
        <w:tc>
          <w:tcPr>
            <w:tcW w:w="1703" w:type="dxa"/>
          </w:tcPr>
          <w:p w14:paraId="1E3D8C62" w14:textId="77777777" w:rsidR="00A9044D" w:rsidRPr="00235EEF" w:rsidRDefault="00A9044D" w:rsidP="00235EEF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3A3F4E10" w14:textId="0F9F5F2E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10MG</w:t>
            </w:r>
          </w:p>
        </w:tc>
        <w:tc>
          <w:tcPr>
            <w:tcW w:w="1480" w:type="dxa"/>
          </w:tcPr>
          <w:p w14:paraId="29A29A13" w14:textId="068D0F46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8" w:type="dxa"/>
          </w:tcPr>
          <w:p w14:paraId="5DFD91B5" w14:textId="739594D8" w:rsidR="00A9044D" w:rsidRPr="00235EEF" w:rsidRDefault="00A9044D" w:rsidP="00235EEF">
            <w:pPr>
              <w:jc w:val="center"/>
              <w:rPr>
                <w:b/>
              </w:rPr>
            </w:pPr>
            <w:r>
              <w:rPr>
                <w:b/>
              </w:rPr>
              <w:t>$160.00</w:t>
            </w:r>
          </w:p>
        </w:tc>
        <w:tc>
          <w:tcPr>
            <w:tcW w:w="1718" w:type="dxa"/>
          </w:tcPr>
          <w:p w14:paraId="63CBBF8B" w14:textId="4FE4BA7B" w:rsidR="00A9044D" w:rsidRPr="009C7AE2" w:rsidRDefault="00A9044D" w:rsidP="00235EEF">
            <w:pPr>
              <w:jc w:val="center"/>
              <w:rPr>
                <w:b/>
                <w:color w:val="FF0000"/>
              </w:rPr>
            </w:pPr>
            <w:r w:rsidRPr="009C7AE2">
              <w:rPr>
                <w:b/>
                <w:color w:val="FF0000"/>
              </w:rPr>
              <w:t>$240.00</w:t>
            </w:r>
          </w:p>
        </w:tc>
        <w:tc>
          <w:tcPr>
            <w:tcW w:w="816" w:type="dxa"/>
          </w:tcPr>
          <w:p w14:paraId="30762C00" w14:textId="7D5685E6" w:rsidR="00A9044D" w:rsidRPr="009C7AE2" w:rsidRDefault="00DB3FC0" w:rsidP="00235EE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$</w:t>
            </w:r>
            <w:r w:rsidR="009819F8">
              <w:rPr>
                <w:b/>
                <w:color w:val="FF0000"/>
              </w:rPr>
              <w:t>80.0</w:t>
            </w:r>
          </w:p>
        </w:tc>
      </w:tr>
    </w:tbl>
    <w:p w14:paraId="59D3F691" w14:textId="77777777" w:rsidR="00861641" w:rsidRDefault="0007798D" w:rsidP="0007798D">
      <w:pPr>
        <w:pStyle w:val="ListParagraph"/>
        <w:numPr>
          <w:ilvl w:val="0"/>
          <w:numId w:val="3"/>
        </w:numPr>
      </w:pPr>
      <w:r>
        <w:t>ALL PRICES ARE EX-GST</w:t>
      </w:r>
    </w:p>
    <w:p w14:paraId="33A6F2BE" w14:textId="77777777" w:rsidR="0007798D" w:rsidRDefault="00C70309" w:rsidP="0007798D">
      <w:pPr>
        <w:pStyle w:val="ListParagraph"/>
        <w:numPr>
          <w:ilvl w:val="0"/>
          <w:numId w:val="3"/>
        </w:numPr>
      </w:pPr>
      <w:r>
        <w:t>ALL ORDERS ARE FREE EXPRESS NEXT DAY DELIVERY AUSTRALIA WIDE USING AUSTRALIA POST</w:t>
      </w:r>
    </w:p>
    <w:p w14:paraId="5295A6AD" w14:textId="50FB87AF" w:rsidR="00DB3FC0" w:rsidRPr="00DB3FC0" w:rsidRDefault="00DB3FC0" w:rsidP="00DB3FC0">
      <w:pPr>
        <w:pStyle w:val="ListParagraph"/>
        <w:rPr>
          <w:color w:val="FF0000"/>
        </w:rPr>
      </w:pPr>
      <w:r w:rsidRPr="00DB3FC0">
        <w:rPr>
          <w:color w:val="FF0000"/>
        </w:rPr>
        <w:lastRenderedPageBreak/>
        <w:t xml:space="preserve">Highlight the below point </w:t>
      </w:r>
    </w:p>
    <w:p w14:paraId="26BB233D" w14:textId="057F22E2" w:rsidR="00C70309" w:rsidRDefault="00C70309" w:rsidP="0007798D">
      <w:pPr>
        <w:pStyle w:val="ListParagraph"/>
        <w:numPr>
          <w:ilvl w:val="0"/>
          <w:numId w:val="3"/>
        </w:numPr>
      </w:pPr>
      <w:r>
        <w:t xml:space="preserve">ABOVE LIST IS AN EXAMPLE ONLY FOR THE MOST COMMON </w:t>
      </w:r>
      <w:r w:rsidR="00DB3FC0">
        <w:t>FORMULAS,</w:t>
      </w:r>
      <w:r>
        <w:t xml:space="preserve"> FUSION COMPOUNDING CAN COMPOUND  MUCH MORE ACTIVE INGREDIENTS AND STRENGTHS , PLEASE SEND US YOUR INQUIRY OR QUOTE REQUEST ON SCRIPTS</w:t>
      </w:r>
      <w:r w:rsidR="00DB3FC0">
        <w:t>@</w:t>
      </w:r>
      <w:r>
        <w:t xml:space="preserve">FUSIONCOMPOUNDING.COM.AU OR CALL 1300VETFUSION . </w:t>
      </w:r>
    </w:p>
    <w:p w14:paraId="7443A82F" w14:textId="36C5D24C" w:rsidR="00C70309" w:rsidRDefault="00C70309" w:rsidP="00C70309">
      <w:pPr>
        <w:rPr>
          <w:b/>
        </w:rPr>
      </w:pPr>
      <w:r w:rsidRPr="00C70309">
        <w:rPr>
          <w:b/>
        </w:rPr>
        <w:t>HOW TO ORDER</w:t>
      </w:r>
      <w:r w:rsidRPr="00DB3FC0">
        <w:rPr>
          <w:b/>
          <w:color w:val="FF0000"/>
        </w:rPr>
        <w:t>;</w:t>
      </w:r>
      <w:r w:rsidR="00DB3FC0" w:rsidRPr="00DB3FC0">
        <w:rPr>
          <w:b/>
          <w:color w:val="FF0000"/>
        </w:rPr>
        <w:t xml:space="preserve">  illustrating images please </w:t>
      </w:r>
    </w:p>
    <w:p w14:paraId="629808C9" w14:textId="4091407C" w:rsidR="00C70309" w:rsidRPr="00C70309" w:rsidRDefault="00C70309" w:rsidP="00C70309">
      <w:pPr>
        <w:pStyle w:val="ListParagraph"/>
        <w:numPr>
          <w:ilvl w:val="0"/>
          <w:numId w:val="4"/>
        </w:numPr>
        <w:rPr>
          <w:b/>
        </w:rPr>
      </w:pPr>
      <w:r>
        <w:t>EMAIL YOUR PRESCRIPTION USING YOUR OWN PRESCRIPTION FORMAT OR OUR EDITABLE PRESCRIPTION  FORM  ATTACHED</w:t>
      </w:r>
      <w:r w:rsidR="00DB3FC0">
        <w:t xml:space="preserve"> above</w:t>
      </w:r>
      <w:r>
        <w:t xml:space="preserve"> TO SCRIPTS</w:t>
      </w:r>
      <w:r w:rsidR="00DB3FC0">
        <w:t>@</w:t>
      </w:r>
      <w:r>
        <w:t>FUSIONCOMPOUNDING.COM.AU</w:t>
      </w:r>
    </w:p>
    <w:p w14:paraId="7D95EEA4" w14:textId="09803981" w:rsidR="00C70309" w:rsidRPr="00C70309" w:rsidRDefault="00C70309" w:rsidP="00C70309">
      <w:pPr>
        <w:pStyle w:val="ListParagraph"/>
        <w:numPr>
          <w:ilvl w:val="0"/>
          <w:numId w:val="4"/>
        </w:numPr>
        <w:rPr>
          <w:b/>
        </w:rPr>
      </w:pPr>
      <w:r>
        <w:t xml:space="preserve">FAX PRESCRPTION TO </w:t>
      </w:r>
      <w:r w:rsidR="00DB3FC0">
        <w:t>( to be advised )</w:t>
      </w:r>
    </w:p>
    <w:p w14:paraId="7BF111CB" w14:textId="77777777" w:rsidR="00C70309" w:rsidRDefault="00C70309" w:rsidP="00C70309">
      <w:pPr>
        <w:ind w:left="360"/>
        <w:rPr>
          <w:b/>
        </w:rPr>
      </w:pPr>
      <w:r>
        <w:rPr>
          <w:b/>
        </w:rPr>
        <w:t xml:space="preserve">PLEASE NOTE THAT IT IS A LEGAL REQUIREMENT THAT ALL THE ORIGINAL PRESCRIPTIONS MUST BE SENT TO US BE MAIL </w:t>
      </w:r>
      <w:r w:rsidR="004A5BBF">
        <w:rPr>
          <w:b/>
        </w:rPr>
        <w:t>TO;</w:t>
      </w:r>
    </w:p>
    <w:p w14:paraId="6A44A1A3" w14:textId="59CD7D16" w:rsidR="004A5BBF" w:rsidRDefault="004A5BBF" w:rsidP="00C70309">
      <w:pPr>
        <w:ind w:left="360"/>
        <w:rPr>
          <w:b/>
        </w:rPr>
      </w:pPr>
      <w:r>
        <w:rPr>
          <w:b/>
        </w:rPr>
        <w:t xml:space="preserve">FUSION COMPOUNDING </w:t>
      </w:r>
      <w:r w:rsidR="00DB3FC0">
        <w:rPr>
          <w:b/>
        </w:rPr>
        <w:t xml:space="preserve">pharmacy services </w:t>
      </w:r>
    </w:p>
    <w:p w14:paraId="65F9E505" w14:textId="77777777" w:rsidR="004A5BBF" w:rsidRDefault="004A5BBF" w:rsidP="00C70309">
      <w:pPr>
        <w:ind w:left="360"/>
        <w:rPr>
          <w:b/>
        </w:rPr>
      </w:pPr>
      <w:r>
        <w:rPr>
          <w:b/>
        </w:rPr>
        <w:t>884 ANZAC PARADE MAROUBRA NSW 2035</w:t>
      </w:r>
    </w:p>
    <w:p w14:paraId="5F4C5F32" w14:textId="354AAD91" w:rsidR="00DB3FC0" w:rsidRPr="00DB3FC0" w:rsidRDefault="00DB3FC0" w:rsidP="004A5BBF">
      <w:pPr>
        <w:rPr>
          <w:rFonts w:ascii="Calibri" w:hAnsi="Calibri" w:cs="Calibri"/>
          <w:color w:val="FF0000"/>
        </w:rPr>
      </w:pPr>
      <w:r w:rsidRPr="00DB3FC0">
        <w:rPr>
          <w:rFonts w:ascii="Calibri" w:hAnsi="Calibri" w:cs="Calibri"/>
          <w:color w:val="FF0000"/>
        </w:rPr>
        <w:t xml:space="preserve">Same headings below as the first page </w:t>
      </w:r>
    </w:p>
    <w:p w14:paraId="3ED3E5DB" w14:textId="41AE85B6" w:rsidR="004A5BBF" w:rsidRDefault="004A5BBF" w:rsidP="004A5BB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FUSION COMPOUNDING PHARMACY </w:t>
      </w:r>
      <w:r w:rsidR="00DB3FC0">
        <w:rPr>
          <w:rFonts w:ascii="Calibri" w:hAnsi="Calibri" w:cs="Calibri"/>
        </w:rPr>
        <w:t>SERVICES,</w:t>
      </w:r>
      <w:r>
        <w:rPr>
          <w:rFonts w:ascii="Calibri" w:hAnsi="Calibri" w:cs="Calibri"/>
        </w:rPr>
        <w:t xml:space="preserve"> SAVE AND DELIVER PHARMACY GROUP </w:t>
      </w:r>
    </w:p>
    <w:p w14:paraId="6225D1C2" w14:textId="240D38AC" w:rsidR="004A5BBF" w:rsidRPr="003F36D2" w:rsidRDefault="004A5BBF" w:rsidP="004A5BB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884 ANZAC PARADE MAROUBRA NSW 2035 </w:t>
      </w:r>
      <w:r w:rsidRPr="003F36D2">
        <w:rPr>
          <w:rFonts w:ascii="Calibri" w:hAnsi="Calibri" w:cs="Calibri"/>
          <w:b/>
        </w:rPr>
        <w:t>PHONE</w:t>
      </w:r>
      <w:r>
        <w:rPr>
          <w:rFonts w:ascii="Calibri" w:hAnsi="Calibri" w:cs="Calibri"/>
        </w:rPr>
        <w:t xml:space="preserve"> 1300VETFUSION </w:t>
      </w:r>
      <w:r w:rsidRPr="003F36D2">
        <w:rPr>
          <w:rFonts w:ascii="Calibri" w:hAnsi="Calibri" w:cs="Calibri"/>
          <w:b/>
        </w:rPr>
        <w:t xml:space="preserve">FAX </w:t>
      </w:r>
      <w:r>
        <w:rPr>
          <w:rFonts w:ascii="Calibri" w:hAnsi="Calibri" w:cs="Calibri"/>
          <w:b/>
        </w:rPr>
        <w:t xml:space="preserve"> </w:t>
      </w:r>
      <w:r w:rsidR="00DB3FC0">
        <w:rPr>
          <w:rFonts w:ascii="Calibri" w:hAnsi="Calibri" w:cs="Calibri"/>
        </w:rPr>
        <w:t>TBA</w:t>
      </w:r>
      <w:r w:rsidRPr="0086164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</w:t>
      </w:r>
      <w:r w:rsidRPr="00861641">
        <w:rPr>
          <w:rFonts w:ascii="Calibri" w:hAnsi="Calibri" w:cs="Calibri"/>
          <w:b/>
        </w:rPr>
        <w:t xml:space="preserve">EMAIL </w:t>
      </w:r>
      <w:r>
        <w:rPr>
          <w:rFonts w:ascii="Calibri" w:hAnsi="Calibri" w:cs="Calibri"/>
        </w:rPr>
        <w:t>SCRIPTS</w:t>
      </w:r>
      <w:r w:rsidR="00DB3FC0">
        <w:rPr>
          <w:rFonts w:ascii="Calibri" w:hAnsi="Calibri" w:cs="Calibri"/>
        </w:rPr>
        <w:t>@</w:t>
      </w:r>
      <w:r>
        <w:rPr>
          <w:rFonts w:ascii="Calibri" w:hAnsi="Calibri" w:cs="Calibri"/>
        </w:rPr>
        <w:t>FUSIONCOMPOUNDING.COM.AU</w:t>
      </w:r>
    </w:p>
    <w:p w14:paraId="5FECD917" w14:textId="77777777" w:rsidR="004A5BBF" w:rsidRPr="00C70309" w:rsidRDefault="004A5BBF" w:rsidP="00C70309">
      <w:pPr>
        <w:ind w:left="360"/>
        <w:rPr>
          <w:b/>
        </w:rPr>
      </w:pPr>
    </w:p>
    <w:p w14:paraId="1C512A7D" w14:textId="77777777" w:rsidR="00C70309" w:rsidRPr="0007798D" w:rsidRDefault="00C70309" w:rsidP="00C70309"/>
    <w:p w14:paraId="70D7BCCC" w14:textId="77777777" w:rsidR="00861641" w:rsidRPr="00235EEF" w:rsidRDefault="00861641"/>
    <w:p w14:paraId="1F72D194" w14:textId="77777777" w:rsidR="00861641" w:rsidRDefault="00861641"/>
    <w:sectPr w:rsidR="00861641" w:rsidSect="001015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F37"/>
    <w:multiLevelType w:val="hybridMultilevel"/>
    <w:tmpl w:val="FF4C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724DB"/>
    <w:multiLevelType w:val="hybridMultilevel"/>
    <w:tmpl w:val="42CC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E738E"/>
    <w:multiLevelType w:val="hybridMultilevel"/>
    <w:tmpl w:val="B69E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D0DEC"/>
    <w:multiLevelType w:val="multilevel"/>
    <w:tmpl w:val="B7723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A10"/>
    <w:rsid w:val="0007798D"/>
    <w:rsid w:val="0010155B"/>
    <w:rsid w:val="00183B5A"/>
    <w:rsid w:val="00235EEF"/>
    <w:rsid w:val="003F36D2"/>
    <w:rsid w:val="004A5BBF"/>
    <w:rsid w:val="0068731D"/>
    <w:rsid w:val="00763A10"/>
    <w:rsid w:val="00857833"/>
    <w:rsid w:val="00861641"/>
    <w:rsid w:val="0090235E"/>
    <w:rsid w:val="009819F8"/>
    <w:rsid w:val="009A4C71"/>
    <w:rsid w:val="009B1C57"/>
    <w:rsid w:val="009C7AE2"/>
    <w:rsid w:val="00A36AE0"/>
    <w:rsid w:val="00A9044D"/>
    <w:rsid w:val="00AE6858"/>
    <w:rsid w:val="00B52CFF"/>
    <w:rsid w:val="00B632AE"/>
    <w:rsid w:val="00C70309"/>
    <w:rsid w:val="00C8260E"/>
    <w:rsid w:val="00C91606"/>
    <w:rsid w:val="00C92875"/>
    <w:rsid w:val="00CF3773"/>
    <w:rsid w:val="00D149EF"/>
    <w:rsid w:val="00DB3FC0"/>
    <w:rsid w:val="00E953E5"/>
    <w:rsid w:val="00F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6B826"/>
  <w15:docId w15:val="{D2AA0BDC-6BF8-4E1D-9617-9B880FDD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773"/>
    <w:pPr>
      <w:ind w:left="720"/>
      <w:contextualSpacing/>
    </w:pPr>
  </w:style>
  <w:style w:type="table" w:styleId="TableGrid">
    <w:name w:val="Table Grid"/>
    <w:basedOn w:val="TableNormal"/>
    <w:uiPriority w:val="59"/>
    <w:rsid w:val="00235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4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BDA69-E800-4820-8A5A-6A89A3CD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wi574</cp:lastModifiedBy>
  <cp:revision>6</cp:revision>
  <dcterms:created xsi:type="dcterms:W3CDTF">2021-08-22T00:55:00Z</dcterms:created>
  <dcterms:modified xsi:type="dcterms:W3CDTF">2021-08-22T05:49:00Z</dcterms:modified>
</cp:coreProperties>
</file>